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27904e87c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1797aa470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4d172b1d04f0b" /><Relationship Type="http://schemas.openxmlformats.org/officeDocument/2006/relationships/numbering" Target="/word/numbering.xml" Id="R74216dea700c4eb8" /><Relationship Type="http://schemas.openxmlformats.org/officeDocument/2006/relationships/settings" Target="/word/settings.xml" Id="R0219716ba2a847f3" /><Relationship Type="http://schemas.openxmlformats.org/officeDocument/2006/relationships/image" Target="/word/media/e26893d5-7f78-4aec-8d60-ebe32951240f.png" Id="Rd761797aa47047aa" /></Relationships>
</file>