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f64f24239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a3b834149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Pilichowice,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8868ddee54dfb" /><Relationship Type="http://schemas.openxmlformats.org/officeDocument/2006/relationships/numbering" Target="/word/numbering.xml" Id="Rb85a23fe0b4c4ec9" /><Relationship Type="http://schemas.openxmlformats.org/officeDocument/2006/relationships/settings" Target="/word/settings.xml" Id="R6a23e14e209a4000" /><Relationship Type="http://schemas.openxmlformats.org/officeDocument/2006/relationships/image" Target="/word/media/378b433c-1e49-4d0a-8bf1-31a4cada11e9.png" Id="R921a3b8341494239" /></Relationships>
</file>