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3407fcf0264c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aa5995879e44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Plozy,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ec86a4f72d4cf5" /><Relationship Type="http://schemas.openxmlformats.org/officeDocument/2006/relationships/numbering" Target="/word/numbering.xml" Id="R58275aad29bd4e0c" /><Relationship Type="http://schemas.openxmlformats.org/officeDocument/2006/relationships/settings" Target="/word/settings.xml" Id="R956ad7f9446b456c" /><Relationship Type="http://schemas.openxmlformats.org/officeDocument/2006/relationships/image" Target="/word/media/ea2b0b8e-8f5e-4c2d-8d09-b2bf1ab33027.png" Id="R60aa5995879e4431" /></Relationships>
</file>