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e1c67f2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59ae2d9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Pobylkowo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ef7552306428b" /><Relationship Type="http://schemas.openxmlformats.org/officeDocument/2006/relationships/numbering" Target="/word/numbering.xml" Id="R62ebda85d34e40d3" /><Relationship Type="http://schemas.openxmlformats.org/officeDocument/2006/relationships/settings" Target="/word/settings.xml" Id="R74915fa4b31447d0" /><Relationship Type="http://schemas.openxmlformats.org/officeDocument/2006/relationships/image" Target="/word/media/2e38b95e-df54-49a7-bb44-e8e1c8840f19.png" Id="Re20d59ae2d914389" /></Relationships>
</file>