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d13b66258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34c8e166e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Podbuszyce,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0bb8ac3954ad7" /><Relationship Type="http://schemas.openxmlformats.org/officeDocument/2006/relationships/numbering" Target="/word/numbering.xml" Id="R45cef91676394770" /><Relationship Type="http://schemas.openxmlformats.org/officeDocument/2006/relationships/settings" Target="/word/settings.xml" Id="Rb3848dbfce4c431b" /><Relationship Type="http://schemas.openxmlformats.org/officeDocument/2006/relationships/image" Target="/word/media/c39ab808-36b6-4928-969e-c7473ec6c13c.png" Id="Rc8f34c8e166e4dd2" /></Relationships>
</file>