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89cfadb03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b4595e59f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Podegrodzie,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06f2780a54a9a" /><Relationship Type="http://schemas.openxmlformats.org/officeDocument/2006/relationships/numbering" Target="/word/numbering.xml" Id="R79c0b12fb0f649d0" /><Relationship Type="http://schemas.openxmlformats.org/officeDocument/2006/relationships/settings" Target="/word/settings.xml" Id="R71c8758c69a54af2" /><Relationship Type="http://schemas.openxmlformats.org/officeDocument/2006/relationships/image" Target="/word/media/d5312c0c-6c66-48c5-b9c3-ddcd905c52be.png" Id="Ref5b4595e59f4919" /></Relationships>
</file>