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44c04113d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a0b1046d2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Podgrodzie,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de4ea61204d83" /><Relationship Type="http://schemas.openxmlformats.org/officeDocument/2006/relationships/numbering" Target="/word/numbering.xml" Id="Rf272c0e9ef8f450d" /><Relationship Type="http://schemas.openxmlformats.org/officeDocument/2006/relationships/settings" Target="/word/settings.xml" Id="R42e94873b7f743d1" /><Relationship Type="http://schemas.openxmlformats.org/officeDocument/2006/relationships/image" Target="/word/media/691f902b-2503-4f0c-805e-4187127b2139.png" Id="Ra01a0b1046d243be" /></Relationships>
</file>