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c4e8f7b9b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b8f691779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5b8d3899b450a" /><Relationship Type="http://schemas.openxmlformats.org/officeDocument/2006/relationships/numbering" Target="/word/numbering.xml" Id="Rb1ebe1e3f15a4304" /><Relationship Type="http://schemas.openxmlformats.org/officeDocument/2006/relationships/settings" Target="/word/settings.xml" Id="R86895977b3714f84" /><Relationship Type="http://schemas.openxmlformats.org/officeDocument/2006/relationships/image" Target="/word/media/1b677260-ca40-48bb-8435-0b0801a0b7e0.png" Id="Rc61b8f691779406b" /></Relationships>
</file>