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9af173c13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902ce8bdd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Polajewko,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e31570a9c48a3" /><Relationship Type="http://schemas.openxmlformats.org/officeDocument/2006/relationships/numbering" Target="/word/numbering.xml" Id="Rb9add5ee29e04380" /><Relationship Type="http://schemas.openxmlformats.org/officeDocument/2006/relationships/settings" Target="/word/settings.xml" Id="Rdaf932860ecd4381" /><Relationship Type="http://schemas.openxmlformats.org/officeDocument/2006/relationships/image" Target="/word/media/e740e5ed-7691-42b7-ad8a-bfdc4b0adb19.png" Id="Re7d902ce8bdd4010" /></Relationships>
</file>