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d6fea29a3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cd6584b58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Polnoc,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cd73e79314df0" /><Relationship Type="http://schemas.openxmlformats.org/officeDocument/2006/relationships/numbering" Target="/word/numbering.xml" Id="Rb4e598a319a141b9" /><Relationship Type="http://schemas.openxmlformats.org/officeDocument/2006/relationships/settings" Target="/word/settings.xml" Id="R34320cccb32c40c7" /><Relationship Type="http://schemas.openxmlformats.org/officeDocument/2006/relationships/image" Target="/word/media/9c5be169-6fe7-4795-bdcf-d6d568ea7a35.png" Id="R229cd6584b584aef" /></Relationships>
</file>