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e690b38d3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e215969c1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Polomia,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0e7e6d03b466e" /><Relationship Type="http://schemas.openxmlformats.org/officeDocument/2006/relationships/numbering" Target="/word/numbering.xml" Id="R68b0f808c66447e9" /><Relationship Type="http://schemas.openxmlformats.org/officeDocument/2006/relationships/settings" Target="/word/settings.xml" Id="R412b59fabbf94f08" /><Relationship Type="http://schemas.openxmlformats.org/officeDocument/2006/relationships/image" Target="/word/media/1593befa-eead-4bfb-a1fd-41358e2fd37d.png" Id="R570e215969c14f82" /></Relationships>
</file>