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fbc99cfb0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f63a3c80c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Pomarzanowice,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6f08213e74bc2" /><Relationship Type="http://schemas.openxmlformats.org/officeDocument/2006/relationships/numbering" Target="/word/numbering.xml" Id="R71c591ea6371433a" /><Relationship Type="http://schemas.openxmlformats.org/officeDocument/2006/relationships/settings" Target="/word/settings.xml" Id="Rea6395ea8ca64515" /><Relationship Type="http://schemas.openxmlformats.org/officeDocument/2006/relationships/image" Target="/word/media/356f2e82-8c74-44a6-b395-f373e2f11b69.png" Id="R883f63a3c80c4797" /></Relationships>
</file>