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aed13ab4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86b19f45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Poniatowicze,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1be5a71d46c1" /><Relationship Type="http://schemas.openxmlformats.org/officeDocument/2006/relationships/numbering" Target="/word/numbering.xml" Id="R5fef351d76bb440a" /><Relationship Type="http://schemas.openxmlformats.org/officeDocument/2006/relationships/settings" Target="/word/settings.xml" Id="R0f31432172254a79" /><Relationship Type="http://schemas.openxmlformats.org/officeDocument/2006/relationships/image" Target="/word/media/7b504700-0136-4ced-b73f-6af62777e663.png" Id="Re0bf86b19f45495b" /></Relationships>
</file>