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6979a7778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5b45b1c0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Pordenowo,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5a63a83884756" /><Relationship Type="http://schemas.openxmlformats.org/officeDocument/2006/relationships/numbering" Target="/word/numbering.xml" Id="R9e1f1153e9074380" /><Relationship Type="http://schemas.openxmlformats.org/officeDocument/2006/relationships/settings" Target="/word/settings.xml" Id="Rb27b15b96e1141b8" /><Relationship Type="http://schemas.openxmlformats.org/officeDocument/2006/relationships/image" Target="/word/media/4f2b3659-0a05-459f-be7a-cc4c24877faf.png" Id="Rd20b5b45b1c04362" /></Relationships>
</file>