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95b0d3a9d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ecb83741a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Posadowo,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6c97e6cb14084" /><Relationship Type="http://schemas.openxmlformats.org/officeDocument/2006/relationships/numbering" Target="/word/numbering.xml" Id="Rf78163a39d7f40c8" /><Relationship Type="http://schemas.openxmlformats.org/officeDocument/2006/relationships/settings" Target="/word/settings.xml" Id="Re6f606bea05d4259" /><Relationship Type="http://schemas.openxmlformats.org/officeDocument/2006/relationships/image" Target="/word/media/18b9b017-e65e-4e73-adcf-1e1cdd3aa02f.png" Id="Rac2ecb83741a47d0" /></Relationships>
</file>