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2c024d2ac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69904356c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Posilek,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350bb77234ea0" /><Relationship Type="http://schemas.openxmlformats.org/officeDocument/2006/relationships/numbering" Target="/word/numbering.xml" Id="R34153196fa314c2c" /><Relationship Type="http://schemas.openxmlformats.org/officeDocument/2006/relationships/settings" Target="/word/settings.xml" Id="R2b9e37b835d6460a" /><Relationship Type="http://schemas.openxmlformats.org/officeDocument/2006/relationships/image" Target="/word/media/f40d9b0d-5b67-4077-9a2d-69b8a48955ec.png" Id="Ref969904356c4d09" /></Relationships>
</file>