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f52dc696d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2dca4314d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Potoczyna,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5e1b050aa4a29" /><Relationship Type="http://schemas.openxmlformats.org/officeDocument/2006/relationships/numbering" Target="/word/numbering.xml" Id="R8980a5e620f7478f" /><Relationship Type="http://schemas.openxmlformats.org/officeDocument/2006/relationships/settings" Target="/word/settings.xml" Id="R32dad84e00ca4b43" /><Relationship Type="http://schemas.openxmlformats.org/officeDocument/2006/relationships/image" Target="/word/media/400cc366-99b2-4ed0-bd0e-7ed3b8021ec9.png" Id="R9a62dca4314d4bb3" /></Relationships>
</file>