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c677471f7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35ba1a967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Potrzanowo,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2f0880e654f6e" /><Relationship Type="http://schemas.openxmlformats.org/officeDocument/2006/relationships/numbering" Target="/word/numbering.xml" Id="Ra677998cb7bf44b3" /><Relationship Type="http://schemas.openxmlformats.org/officeDocument/2006/relationships/settings" Target="/word/settings.xml" Id="R7a5688f1736e4eab" /><Relationship Type="http://schemas.openxmlformats.org/officeDocument/2006/relationships/image" Target="/word/media/36f221f6-8831-4123-a862-3abca0c20644.png" Id="R98f35ba1a96746af" /></Relationships>
</file>