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5a978c4b644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b82d0c0c11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Potuly,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76d2ed5d741ed" /><Relationship Type="http://schemas.openxmlformats.org/officeDocument/2006/relationships/numbering" Target="/word/numbering.xml" Id="R23832409138e4cb8" /><Relationship Type="http://schemas.openxmlformats.org/officeDocument/2006/relationships/settings" Target="/word/settings.xml" Id="R911da0662cf6401f" /><Relationship Type="http://schemas.openxmlformats.org/officeDocument/2006/relationships/image" Target="/word/media/5935a27d-c6b1-43d1-bb7d-01ed64c16669.png" Id="R17b82d0c0c114f73" /></Relationships>
</file>