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bc69ddc76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ac827956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Powalina,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0ed0eb34479c" /><Relationship Type="http://schemas.openxmlformats.org/officeDocument/2006/relationships/numbering" Target="/word/numbering.xml" Id="R1b78fa4e72194ed6" /><Relationship Type="http://schemas.openxmlformats.org/officeDocument/2006/relationships/settings" Target="/word/settings.xml" Id="R054c65112f22440a" /><Relationship Type="http://schemas.openxmlformats.org/officeDocument/2006/relationships/image" Target="/word/media/5ef95bf6-e0ac-4576-8d20-53cdc0741be7.png" Id="R9e23ac8279564831" /></Relationships>
</file>