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daf09bbf9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d4ec79317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Pozarow,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948b9b09d4c63" /><Relationship Type="http://schemas.openxmlformats.org/officeDocument/2006/relationships/numbering" Target="/word/numbering.xml" Id="Rc43c85a2337c4a47" /><Relationship Type="http://schemas.openxmlformats.org/officeDocument/2006/relationships/settings" Target="/word/settings.xml" Id="Rd823e304da1f41fa" /><Relationship Type="http://schemas.openxmlformats.org/officeDocument/2006/relationships/image" Target="/word/media/e6160bf6-ea66-4269-a9d8-8747e7eaad9f.png" Id="Rc81d4ec793174fa4" /></Relationships>
</file>