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0b2da3b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25b0fd50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Pozdzen,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a184d4cf48f5" /><Relationship Type="http://schemas.openxmlformats.org/officeDocument/2006/relationships/numbering" Target="/word/numbering.xml" Id="Rc17f73e77dac41e4" /><Relationship Type="http://schemas.openxmlformats.org/officeDocument/2006/relationships/settings" Target="/word/settings.xml" Id="Ra869baaa364d4057" /><Relationship Type="http://schemas.openxmlformats.org/officeDocument/2006/relationships/image" Target="/word/media/121ecc9c-6166-41a8-ba87-81d07aa88327.png" Id="Rd27525b0fd50451b" /></Relationships>
</file>