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e02723a22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c506c9a3a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Prawecice,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7cac6836e40af" /><Relationship Type="http://schemas.openxmlformats.org/officeDocument/2006/relationships/numbering" Target="/word/numbering.xml" Id="R3b26fc38fc684d21" /><Relationship Type="http://schemas.openxmlformats.org/officeDocument/2006/relationships/settings" Target="/word/settings.xml" Id="R453999586553492e" /><Relationship Type="http://schemas.openxmlformats.org/officeDocument/2006/relationships/image" Target="/word/media/c1fc2f00-6ec8-4115-9a32-8ec7480615da.png" Id="R74ac506c9a3a4e31" /></Relationships>
</file>