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9098a82c7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995a46e67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7e387e3ae4b10" /><Relationship Type="http://schemas.openxmlformats.org/officeDocument/2006/relationships/numbering" Target="/word/numbering.xml" Id="R93398e586cb44906" /><Relationship Type="http://schemas.openxmlformats.org/officeDocument/2006/relationships/settings" Target="/word/settings.xml" Id="Re45bf32d3b9f48cd" /><Relationship Type="http://schemas.openxmlformats.org/officeDocument/2006/relationships/image" Target="/word/media/ad1564ce-88e2-4bbe-8602-f55ec70c2500.png" Id="R178995a46e674826" /></Relationships>
</file>