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68bcafc3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457340d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05c42c9a439c" /><Relationship Type="http://schemas.openxmlformats.org/officeDocument/2006/relationships/numbering" Target="/word/numbering.xml" Id="R4b7c371c1ecf41f3" /><Relationship Type="http://schemas.openxmlformats.org/officeDocument/2006/relationships/settings" Target="/word/settings.xml" Id="R54f03fe743614ecf" /><Relationship Type="http://schemas.openxmlformats.org/officeDocument/2006/relationships/image" Target="/word/media/230bef70-ca78-432d-89b2-7215415326fe.png" Id="Rf7a0457340d54ebf" /></Relationships>
</file>