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dd3cbc89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dbe835328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Przeclaw,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84f050eac4e60" /><Relationship Type="http://schemas.openxmlformats.org/officeDocument/2006/relationships/numbering" Target="/word/numbering.xml" Id="R705bc1b252684c6e" /><Relationship Type="http://schemas.openxmlformats.org/officeDocument/2006/relationships/settings" Target="/word/settings.xml" Id="R6895b2b4815542b2" /><Relationship Type="http://schemas.openxmlformats.org/officeDocument/2006/relationships/image" Target="/word/media/36fdcab4-60b0-4b83-8c39-f8da1bf044ef.png" Id="R19cdbe835328428c" /></Relationships>
</file>