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49b269938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2d6f11f5c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Przejeslaw,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d09842434447d" /><Relationship Type="http://schemas.openxmlformats.org/officeDocument/2006/relationships/numbering" Target="/word/numbering.xml" Id="Rf7689af9ad144b5a" /><Relationship Type="http://schemas.openxmlformats.org/officeDocument/2006/relationships/settings" Target="/word/settings.xml" Id="Rcfea2eceed254228" /><Relationship Type="http://schemas.openxmlformats.org/officeDocument/2006/relationships/image" Target="/word/media/7303558a-5cea-40ff-bede-6dff21791c60.png" Id="R8a12d6f11f5c447b" /></Relationships>
</file>