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1e49462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ddef9f06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Przerwanki,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f17cbba74ac2" /><Relationship Type="http://schemas.openxmlformats.org/officeDocument/2006/relationships/numbering" Target="/word/numbering.xml" Id="R4cdd970d77264243" /><Relationship Type="http://schemas.openxmlformats.org/officeDocument/2006/relationships/settings" Target="/word/settings.xml" Id="R27872def45024eb9" /><Relationship Type="http://schemas.openxmlformats.org/officeDocument/2006/relationships/image" Target="/word/media/daac93ff-bb15-4113-8931-b525f89d82e1.png" Id="R2cbddef9f06c47af" /></Relationships>
</file>