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fa2b8fc69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e331962e5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Przydworzyce,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ccad8371e4321" /><Relationship Type="http://schemas.openxmlformats.org/officeDocument/2006/relationships/numbering" Target="/word/numbering.xml" Id="R450451056f554d41" /><Relationship Type="http://schemas.openxmlformats.org/officeDocument/2006/relationships/settings" Target="/word/settings.xml" Id="R6679498a5f9b4298" /><Relationship Type="http://schemas.openxmlformats.org/officeDocument/2006/relationships/image" Target="/word/media/29a6375b-8a2e-401f-b765-5102e8560572.png" Id="R93be331962e54f0e" /></Relationships>
</file>