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23e16b029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c454a153a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eb3b88c074400" /><Relationship Type="http://schemas.openxmlformats.org/officeDocument/2006/relationships/numbering" Target="/word/numbering.xml" Id="R2f27828cb40d4b28" /><Relationship Type="http://schemas.openxmlformats.org/officeDocument/2006/relationships/settings" Target="/word/settings.xml" Id="Refb7b6130b7c46b9" /><Relationship Type="http://schemas.openxmlformats.org/officeDocument/2006/relationships/image" Target="/word/media/28d36f1b-8237-4846-97cf-d7d4f649619d.png" Id="R717c454a153a4b21" /></Relationships>
</file>