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bb59d4353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cfee9cee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Przymiarki,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c949fb8d4dc2" /><Relationship Type="http://schemas.openxmlformats.org/officeDocument/2006/relationships/numbering" Target="/word/numbering.xml" Id="R6aa903fb0fd44aa8" /><Relationship Type="http://schemas.openxmlformats.org/officeDocument/2006/relationships/settings" Target="/word/settings.xml" Id="R4d895afce5a74156" /><Relationship Type="http://schemas.openxmlformats.org/officeDocument/2006/relationships/image" Target="/word/media/d35636a7-ecd7-4cad-9a12-97b1c242f9f9.png" Id="R86cbcfee9cee4664" /></Relationships>
</file>