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d1562e5e9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f1b0f1bcd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Przystajnia,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7882e07c5403d" /><Relationship Type="http://schemas.openxmlformats.org/officeDocument/2006/relationships/numbering" Target="/word/numbering.xml" Id="Rcf7a0f15d5d247dc" /><Relationship Type="http://schemas.openxmlformats.org/officeDocument/2006/relationships/settings" Target="/word/settings.xml" Id="Rc92b6bbfec8b4e8b" /><Relationship Type="http://schemas.openxmlformats.org/officeDocument/2006/relationships/image" Target="/word/media/693f4c13-a08f-4c67-a12d-5e967bdff965.png" Id="R3a8f1b0f1bcd465a" /></Relationships>
</file>