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31751692d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d54ec5607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bed9d753f42f4" /><Relationship Type="http://schemas.openxmlformats.org/officeDocument/2006/relationships/numbering" Target="/word/numbering.xml" Id="R42811ea77e764453" /><Relationship Type="http://schemas.openxmlformats.org/officeDocument/2006/relationships/settings" Target="/word/settings.xml" Id="Rde05d36967254928" /><Relationship Type="http://schemas.openxmlformats.org/officeDocument/2006/relationships/image" Target="/word/media/aea8b5d0-17a0-4872-9e31-6d89ca444453.png" Id="R5aed54ec56074911" /></Relationships>
</file>