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247976e18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da6b1c5b8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dd8e2029d4719" /><Relationship Type="http://schemas.openxmlformats.org/officeDocument/2006/relationships/numbering" Target="/word/numbering.xml" Id="R2d7c6a88393343c7" /><Relationship Type="http://schemas.openxmlformats.org/officeDocument/2006/relationships/settings" Target="/word/settings.xml" Id="R42d08ebfd27c465d" /><Relationship Type="http://schemas.openxmlformats.org/officeDocument/2006/relationships/image" Target="/word/media/df9e6f77-a14b-47e6-9279-2bcfc8d497af.png" Id="R987da6b1c5b848fb" /></Relationships>
</file>