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b2222464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da78b2f2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b5ec596064c3d" /><Relationship Type="http://schemas.openxmlformats.org/officeDocument/2006/relationships/numbering" Target="/word/numbering.xml" Id="R5aa281fa82d3465a" /><Relationship Type="http://schemas.openxmlformats.org/officeDocument/2006/relationships/settings" Target="/word/settings.xml" Id="Rb70d7ef398c64594" /><Relationship Type="http://schemas.openxmlformats.org/officeDocument/2006/relationships/image" Target="/word/media/79ccf65e-3b5e-4f59-981f-be492ff87f03.png" Id="Re0ada78b2f294e01" /></Relationships>
</file>