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cb38aad30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c80c52081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Pudlowiec,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031814db84f30" /><Relationship Type="http://schemas.openxmlformats.org/officeDocument/2006/relationships/numbering" Target="/word/numbering.xml" Id="R7b52b1c2c0184562" /><Relationship Type="http://schemas.openxmlformats.org/officeDocument/2006/relationships/settings" Target="/word/settings.xml" Id="Rc7b5c9f4b01a4daf" /><Relationship Type="http://schemas.openxmlformats.org/officeDocument/2006/relationships/image" Target="/word/media/29bbc384-aa71-4620-9225-91f48e6a3908.png" Id="Rae4c80c520814c0e" /></Relationships>
</file>