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d2e3f61eb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671f19934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Pupki,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5dcadbf034cdd" /><Relationship Type="http://schemas.openxmlformats.org/officeDocument/2006/relationships/numbering" Target="/word/numbering.xml" Id="R8dc2ac59bec24df7" /><Relationship Type="http://schemas.openxmlformats.org/officeDocument/2006/relationships/settings" Target="/word/settings.xml" Id="R618b61bc1091417f" /><Relationship Type="http://schemas.openxmlformats.org/officeDocument/2006/relationships/image" Target="/word/media/bc25da27-51f2-48ca-957d-c200faf0c31d.png" Id="R4b4671f199344179" /></Relationships>
</file>