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368b41b00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47f51fc3d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Rachowa,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66178a31842bf" /><Relationship Type="http://schemas.openxmlformats.org/officeDocument/2006/relationships/numbering" Target="/word/numbering.xml" Id="R8801cab310f94aff" /><Relationship Type="http://schemas.openxmlformats.org/officeDocument/2006/relationships/settings" Target="/word/settings.xml" Id="Rfff3934580df4431" /><Relationship Type="http://schemas.openxmlformats.org/officeDocument/2006/relationships/image" Target="/word/media/1f3e358c-2390-481f-b159-619979b73da9.png" Id="Rb8847f51fc3d4b3f" /></Relationships>
</file>