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5dd87bba0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cbb2e99c0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170b8a0c4c12" /><Relationship Type="http://schemas.openxmlformats.org/officeDocument/2006/relationships/numbering" Target="/word/numbering.xml" Id="R1a862fe0d8e7489a" /><Relationship Type="http://schemas.openxmlformats.org/officeDocument/2006/relationships/settings" Target="/word/settings.xml" Id="Rae2ec77c7f1d481c" /><Relationship Type="http://schemas.openxmlformats.org/officeDocument/2006/relationships/image" Target="/word/media/b7effdb0-fa90-4316-8166-5b649315703e.png" Id="Rcc3cbb2e99c04e67" /></Relationships>
</file>