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1c586c0ea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35722bbe3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bf159ddd44718" /><Relationship Type="http://schemas.openxmlformats.org/officeDocument/2006/relationships/numbering" Target="/word/numbering.xml" Id="R7673828a7a164d3b" /><Relationship Type="http://schemas.openxmlformats.org/officeDocument/2006/relationships/settings" Target="/word/settings.xml" Id="R4e66f1d46ea84756" /><Relationship Type="http://schemas.openxmlformats.org/officeDocument/2006/relationships/image" Target="/word/media/01d7a5f5-1ea0-45bc-89b5-482e5dd37720.png" Id="R12735722bbe34961" /></Relationships>
</file>