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6a57f5fd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083b692f5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6c5ca8fc843db" /><Relationship Type="http://schemas.openxmlformats.org/officeDocument/2006/relationships/numbering" Target="/word/numbering.xml" Id="R2440997cacbe417d" /><Relationship Type="http://schemas.openxmlformats.org/officeDocument/2006/relationships/settings" Target="/word/settings.xml" Id="R5f752a2290b64551" /><Relationship Type="http://schemas.openxmlformats.org/officeDocument/2006/relationships/image" Target="/word/media/990496c3-bae2-4e1c-ad5b-ccfaa9a2430e.png" Id="R9ba083b692f540cf" /></Relationships>
</file>