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3a69c40b8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d26d78eef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Raducz,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2b48680e04619" /><Relationship Type="http://schemas.openxmlformats.org/officeDocument/2006/relationships/numbering" Target="/word/numbering.xml" Id="R8ad79c7d51674348" /><Relationship Type="http://schemas.openxmlformats.org/officeDocument/2006/relationships/settings" Target="/word/settings.xml" Id="R51020c2b26354ede" /><Relationship Type="http://schemas.openxmlformats.org/officeDocument/2006/relationships/image" Target="/word/media/56a71787-b3c4-4c69-b9f8-b500291c5fdf.png" Id="R057d26d78eef4910" /></Relationships>
</file>