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83361eb9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47e9a16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b34f28be94c73" /><Relationship Type="http://schemas.openxmlformats.org/officeDocument/2006/relationships/numbering" Target="/word/numbering.xml" Id="R74d0d82dce774c13" /><Relationship Type="http://schemas.openxmlformats.org/officeDocument/2006/relationships/settings" Target="/word/settings.xml" Id="R919d131352814cbb" /><Relationship Type="http://schemas.openxmlformats.org/officeDocument/2006/relationships/image" Target="/word/media/bc703614-6963-4480-875f-9a06781ef5d3.png" Id="Rba9447e9a169455e" /></Relationships>
</file>