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7dde79dd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11a355e63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272bcf1344fc8" /><Relationship Type="http://schemas.openxmlformats.org/officeDocument/2006/relationships/numbering" Target="/word/numbering.xml" Id="R9b638f14115a4fc7" /><Relationship Type="http://schemas.openxmlformats.org/officeDocument/2006/relationships/settings" Target="/word/settings.xml" Id="R2c7df12b58a74dbd" /><Relationship Type="http://schemas.openxmlformats.org/officeDocument/2006/relationships/image" Target="/word/media/e4852c28-d63c-4667-9da2-725d64691671.png" Id="R07511a355e6347e1" /></Relationships>
</file>