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5d627d661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d2101f70f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Rdziostow,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32bdee2a34767" /><Relationship Type="http://schemas.openxmlformats.org/officeDocument/2006/relationships/numbering" Target="/word/numbering.xml" Id="R2f3d0f9bcc8f4d99" /><Relationship Type="http://schemas.openxmlformats.org/officeDocument/2006/relationships/settings" Target="/word/settings.xml" Id="Rfdb4ba57a9b645ea" /><Relationship Type="http://schemas.openxmlformats.org/officeDocument/2006/relationships/image" Target="/word/media/10073b0b-881f-41a8-848e-042649edc3df.png" Id="R6ded2101f70f48ec" /></Relationships>
</file>