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ccdc466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e35dea632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2cc3053124a96" /><Relationship Type="http://schemas.openxmlformats.org/officeDocument/2006/relationships/numbering" Target="/word/numbering.xml" Id="Rb8873a39fca847b9" /><Relationship Type="http://schemas.openxmlformats.org/officeDocument/2006/relationships/settings" Target="/word/settings.xml" Id="R1504d76b590542fc" /><Relationship Type="http://schemas.openxmlformats.org/officeDocument/2006/relationships/image" Target="/word/media/04e5db33-087e-4b5b-b6a2-334082655740.png" Id="R258e35dea6324a84" /></Relationships>
</file>