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26ffdc1ba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b4ce91c7d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Rembieszyce,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e477c1ffd4355" /><Relationship Type="http://schemas.openxmlformats.org/officeDocument/2006/relationships/numbering" Target="/word/numbering.xml" Id="Rda89a99414ff4782" /><Relationship Type="http://schemas.openxmlformats.org/officeDocument/2006/relationships/settings" Target="/word/settings.xml" Id="R19e7b753d14244cb" /><Relationship Type="http://schemas.openxmlformats.org/officeDocument/2006/relationships/image" Target="/word/media/8a622de3-3cdf-428a-a206-688ed448e495.png" Id="R41db4ce91c7d4776" /></Relationships>
</file>