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fb371b96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3906b41a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8943fd28f4db1" /><Relationship Type="http://schemas.openxmlformats.org/officeDocument/2006/relationships/numbering" Target="/word/numbering.xml" Id="R24cfa4de7d074c93" /><Relationship Type="http://schemas.openxmlformats.org/officeDocument/2006/relationships/settings" Target="/word/settings.xml" Id="Rff9adc72594a4861" /><Relationship Type="http://schemas.openxmlformats.org/officeDocument/2006/relationships/image" Target="/word/media/b62d227f-1c32-4efc-a51d-bd6e6c16106c.png" Id="Rb0f23906b41a4dcf" /></Relationships>
</file>