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1bb5456f4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db772dc25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25197439b4699" /><Relationship Type="http://schemas.openxmlformats.org/officeDocument/2006/relationships/numbering" Target="/word/numbering.xml" Id="R50b479a67d95406a" /><Relationship Type="http://schemas.openxmlformats.org/officeDocument/2006/relationships/settings" Target="/word/settings.xml" Id="R7d783f9ec7774706" /><Relationship Type="http://schemas.openxmlformats.org/officeDocument/2006/relationships/image" Target="/word/media/509b02ec-509b-44d4-b134-49ae34d48fa4.png" Id="Rf69db772dc254db7" /></Relationships>
</file>