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37312563d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a1e5c317d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Roklas,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f6102a80d4d58" /><Relationship Type="http://schemas.openxmlformats.org/officeDocument/2006/relationships/numbering" Target="/word/numbering.xml" Id="R6286b6d506da4ca6" /><Relationship Type="http://schemas.openxmlformats.org/officeDocument/2006/relationships/settings" Target="/word/settings.xml" Id="R1bb86f0625734be5" /><Relationship Type="http://schemas.openxmlformats.org/officeDocument/2006/relationships/image" Target="/word/media/659e4c6a-eada-4485-91a8-b23d55c5b5c0.png" Id="R901a1e5c317d4772" /></Relationships>
</file>